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福州市图书馆公益性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岗位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工作人员报名登记表</w:t>
      </w:r>
    </w:p>
    <w:p>
      <w:pPr>
        <w:wordWrap/>
        <w:spacing w:line="360" w:lineRule="auto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 xml:space="preserve">    月    日</w:t>
      </w:r>
    </w:p>
    <w:tbl>
      <w:tblPr>
        <w:tblStyle w:val="5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31"/>
        <w:gridCol w:w="611"/>
        <w:gridCol w:w="862"/>
        <w:gridCol w:w="802"/>
        <w:gridCol w:w="149"/>
        <w:gridCol w:w="563"/>
        <w:gridCol w:w="541"/>
        <w:gridCol w:w="719"/>
        <w:gridCol w:w="541"/>
        <w:gridCol w:w="719"/>
        <w:gridCol w:w="1188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出生地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入党团时间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何时何校何专业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</w:t>
            </w:r>
          </w:p>
        </w:tc>
        <w:tc>
          <w:tcPr>
            <w:tcW w:w="3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现住址</w:t>
            </w:r>
          </w:p>
        </w:tc>
        <w:tc>
          <w:tcPr>
            <w:tcW w:w="8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4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94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F54FB"/>
    <w:rsid w:val="004963F0"/>
    <w:rsid w:val="005B7DDB"/>
    <w:rsid w:val="00FB7BF1"/>
    <w:rsid w:val="020F54FB"/>
    <w:rsid w:val="071F180D"/>
    <w:rsid w:val="1FBF44FB"/>
    <w:rsid w:val="27BD58EA"/>
    <w:rsid w:val="327B1C51"/>
    <w:rsid w:val="383F1FDA"/>
    <w:rsid w:val="57EF5D32"/>
    <w:rsid w:val="5EE253F1"/>
    <w:rsid w:val="6A5F4030"/>
    <w:rsid w:val="6E7D5146"/>
    <w:rsid w:val="799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6</TotalTime>
  <ScaleCrop>false</ScaleCrop>
  <LinksUpToDate>false</LinksUpToDate>
  <CharactersWithSpaces>372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2016-04-25T12:06:00Z</dcterms:created>
  <dc:creator>Administrator</dc:creator>
  <cp:lastModifiedBy>李岚</cp:lastModifiedBy>
  <cp:lastPrinted>2020-06-02T02:21:55Z</cp:lastPrinted>
  <dcterms:modified xsi:type="dcterms:W3CDTF">2020-06-02T02:28:01Z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