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附件</w:t>
      </w:r>
      <w:r>
        <w:rPr>
          <w:rStyle w:val="8"/>
          <w:rFonts w:hint="eastAsia" w:ascii="宋体" w:hAnsi="宋体"/>
          <w:color w:val="000000"/>
          <w:kern w:val="2"/>
          <w:sz w:val="24"/>
          <w:szCs w:val="24"/>
          <w:lang w:val="en-US" w:eastAsia="zh-CN" w:bidi="ar-SA"/>
        </w:rPr>
        <w:t>3</w:t>
      </w:r>
      <w:bookmarkStart w:id="0" w:name="_GoBack"/>
      <w:bookmarkEnd w:id="0"/>
      <w:r>
        <w:rPr>
          <w:rStyle w:val="8"/>
          <w:rFonts w:ascii="宋体" w:hAnsi="宋体"/>
          <w:color w:val="000000"/>
          <w:kern w:val="2"/>
          <w:sz w:val="24"/>
          <w:szCs w:val="24"/>
          <w:lang w:val="en-US" w:eastAsia="zh-CN" w:bidi="ar-SA"/>
        </w:rPr>
        <w:t>：</w:t>
      </w:r>
    </w:p>
    <w:p>
      <w:pPr>
        <w:snapToGrid w:val="0"/>
        <w:spacing w:line="240" w:lineRule="auto"/>
        <w:jc w:val="center"/>
        <w:rPr>
          <w:rStyle w:val="8"/>
          <w:rFonts w:hint="default" w:ascii="宋体" w:hAnsi="宋体"/>
          <w:color w:val="000000"/>
          <w:kern w:val="0"/>
          <w:sz w:val="36"/>
          <w:szCs w:val="36"/>
          <w:lang w:val="en-US" w:eastAsia="zh-CN" w:bidi="ar-SA"/>
        </w:rPr>
      </w:pPr>
      <w:r>
        <w:rPr>
          <w:rStyle w:val="8"/>
          <w:rFonts w:hint="eastAsia" w:ascii="宋体" w:hAnsi="宋体"/>
          <w:color w:val="000000"/>
          <w:kern w:val="0"/>
          <w:sz w:val="36"/>
          <w:szCs w:val="36"/>
          <w:lang w:val="en-US" w:eastAsia="zh-CN" w:bidi="ar-SA"/>
        </w:rPr>
        <w:t>2021年福建农林大学招聘辅导员报名登记表</w:t>
      </w:r>
    </w:p>
    <w:tbl>
      <w:tblPr>
        <w:tblStyle w:val="4"/>
        <w:tblW w:w="94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9"/>
        <w:gridCol w:w="1298"/>
        <w:gridCol w:w="1015"/>
        <w:gridCol w:w="119"/>
        <w:gridCol w:w="738"/>
        <w:gridCol w:w="390"/>
        <w:gridCol w:w="148"/>
        <w:gridCol w:w="1275"/>
        <w:gridCol w:w="482"/>
        <w:gridCol w:w="794"/>
        <w:gridCol w:w="466"/>
        <w:gridCol w:w="483"/>
        <w:gridCol w:w="72"/>
        <w:gridCol w:w="1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姓    名</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性    别</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出生年月</w:t>
            </w:r>
          </w:p>
        </w:tc>
        <w:tc>
          <w:tcPr>
            <w:tcW w:w="94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58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一</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寸</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彩</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照</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（电子版）</w:t>
            </w:r>
          </w:p>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9"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spacing w:val="-20"/>
                <w:kern w:val="2"/>
                <w:sz w:val="24"/>
                <w:szCs w:val="24"/>
                <w:lang w:val="en-US" w:eastAsia="zh-CN" w:bidi="ar-SA"/>
              </w:rPr>
              <w:t xml:space="preserve">籍      </w:t>
            </w:r>
            <w:r>
              <w:rPr>
                <w:rStyle w:val="8"/>
                <w:rFonts w:hint="eastAsia" w:ascii="宋体" w:hAnsi="宋体"/>
                <w:color w:val="000000"/>
                <w:spacing w:val="-20"/>
                <w:kern w:val="2"/>
                <w:sz w:val="24"/>
                <w:szCs w:val="24"/>
                <w:lang w:val="en-US" w:eastAsia="zh-CN" w:bidi="ar-SA"/>
              </w:rPr>
              <w:t xml:space="preserve"> </w:t>
            </w:r>
            <w:r>
              <w:rPr>
                <w:rStyle w:val="8"/>
                <w:rFonts w:ascii="宋体" w:hAnsi="宋体"/>
                <w:color w:val="000000"/>
                <w:spacing w:val="-20"/>
                <w:kern w:val="2"/>
                <w:sz w:val="24"/>
                <w:szCs w:val="24"/>
                <w:lang w:val="en-US" w:eastAsia="zh-CN" w:bidi="ar-SA"/>
              </w:rPr>
              <w:t>贯</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政治面貌</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外语水平</w:t>
            </w:r>
          </w:p>
        </w:tc>
        <w:tc>
          <w:tcPr>
            <w:tcW w:w="94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学    历</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学    位</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毕业时间</w:t>
            </w:r>
          </w:p>
        </w:tc>
        <w:tc>
          <w:tcPr>
            <w:tcW w:w="94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hint="eastAsia"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最高学历</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毕业学校</w:t>
            </w:r>
          </w:p>
        </w:tc>
        <w:tc>
          <w:tcPr>
            <w:tcW w:w="2410"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r>
              <w:rPr>
                <w:rStyle w:val="8"/>
                <w:rFonts w:hint="eastAsia" w:ascii="宋体" w:hAnsi="宋体" w:cs="Times New Roman"/>
                <w:color w:val="000000"/>
                <w:kern w:val="2"/>
                <w:sz w:val="24"/>
                <w:szCs w:val="24"/>
                <w:lang w:val="en-US" w:eastAsia="zh-CN" w:bidi="ar-SA"/>
              </w:rPr>
              <w:t>最高学历所学专业</w:t>
            </w:r>
          </w:p>
        </w:tc>
        <w:tc>
          <w:tcPr>
            <w:tcW w:w="222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身份证号码</w:t>
            </w:r>
          </w:p>
        </w:tc>
        <w:tc>
          <w:tcPr>
            <w:tcW w:w="2410"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联系电话</w:t>
            </w:r>
          </w:p>
        </w:tc>
        <w:tc>
          <w:tcPr>
            <w:tcW w:w="222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hint="default"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电子邮箱</w:t>
            </w:r>
          </w:p>
        </w:tc>
        <w:tc>
          <w:tcPr>
            <w:tcW w:w="2410"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hint="default"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常住地址</w:t>
            </w:r>
          </w:p>
        </w:tc>
        <w:tc>
          <w:tcPr>
            <w:tcW w:w="3809"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hint="eastAsia" w:ascii="宋体" w:hAnsi="宋体" w:eastAsia="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报考岗位序号</w:t>
            </w:r>
          </w:p>
        </w:tc>
        <w:tc>
          <w:tcPr>
            <w:tcW w:w="2410"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p>
            <w:pPr>
              <w:spacing w:line="240" w:lineRule="auto"/>
              <w:jc w:val="both"/>
              <w:rPr>
                <w:rStyle w:val="8"/>
                <w:rFonts w:ascii="宋体" w:hAnsi="宋体"/>
                <w:color w:val="0000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特长</w:t>
            </w:r>
          </w:p>
        </w:tc>
        <w:tc>
          <w:tcPr>
            <w:tcW w:w="3809"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4" w:hRule="exac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论文</w:t>
            </w:r>
            <w:r>
              <w:rPr>
                <w:rStyle w:val="8"/>
                <w:rFonts w:hint="eastAsia" w:ascii="宋体" w:hAnsi="宋体"/>
                <w:color w:val="000000"/>
                <w:kern w:val="2"/>
                <w:sz w:val="24"/>
                <w:szCs w:val="24"/>
                <w:lang w:val="en-US" w:eastAsia="zh-CN" w:bidi="ar-SA"/>
              </w:rPr>
              <w:t>成果</w:t>
            </w:r>
            <w:r>
              <w:rPr>
                <w:rStyle w:val="8"/>
                <w:rFonts w:ascii="宋体" w:hAnsi="宋体"/>
                <w:color w:val="000000"/>
                <w:kern w:val="2"/>
                <w:sz w:val="24"/>
                <w:szCs w:val="24"/>
                <w:lang w:val="en-US" w:eastAsia="zh-CN" w:bidi="ar-SA"/>
              </w:rPr>
              <w:t>及</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获奖情况</w:t>
            </w:r>
          </w:p>
        </w:tc>
        <w:tc>
          <w:tcPr>
            <w:tcW w:w="7494" w:type="dxa"/>
            <w:gridSpan w:val="12"/>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1937" w:type="dxa"/>
            <w:gridSpan w:val="2"/>
            <w:vMerge w:val="restart"/>
            <w:tcBorders>
              <w:top w:val="single" w:color="000000" w:sz="4" w:space="0"/>
              <w:left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学习经历</w:t>
            </w:r>
          </w:p>
          <w:p>
            <w:pPr>
              <w:spacing w:line="440" w:lineRule="exact"/>
              <w:jc w:val="center"/>
              <w:rPr>
                <w:rStyle w:val="8"/>
                <w:rFonts w:ascii="宋体" w:hAnsi="宋体"/>
                <w:color w:val="000000"/>
                <w:kern w:val="2"/>
                <w:sz w:val="24"/>
                <w:szCs w:val="24"/>
                <w:lang w:val="en-US" w:eastAsia="zh-CN" w:bidi="ar-SA"/>
              </w:rPr>
            </w:pPr>
          </w:p>
        </w:tc>
        <w:tc>
          <w:tcPr>
            <w:tcW w:w="187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起止</w:t>
            </w:r>
            <w:r>
              <w:rPr>
                <w:rStyle w:val="8"/>
                <w:rFonts w:hint="eastAsia" w:ascii="宋体" w:hAnsi="宋体"/>
                <w:color w:val="000000"/>
                <w:kern w:val="2"/>
                <w:sz w:val="24"/>
                <w:szCs w:val="24"/>
                <w:lang w:val="en-US" w:eastAsia="zh-CN" w:bidi="ar-SA"/>
              </w:rPr>
              <w:t>时间</w:t>
            </w:r>
          </w:p>
        </w:tc>
        <w:tc>
          <w:tcPr>
            <w:tcW w:w="229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院　校　名　称</w:t>
            </w:r>
          </w:p>
        </w:tc>
        <w:tc>
          <w:tcPr>
            <w:tcW w:w="181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所学专业</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学历类别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1937" w:type="dxa"/>
            <w:gridSpan w:val="2"/>
            <w:vMerge w:val="continue"/>
            <w:tcBorders>
              <w:left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87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2295"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815"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51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1937" w:type="dxa"/>
            <w:gridSpan w:val="2"/>
            <w:vMerge w:val="continue"/>
            <w:tcBorders>
              <w:left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87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2295"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815"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51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8" w:hRule="exact"/>
          <w:jc w:val="center"/>
        </w:trPr>
        <w:tc>
          <w:tcPr>
            <w:tcW w:w="1937" w:type="dxa"/>
            <w:gridSpan w:val="2"/>
            <w:vMerge w:val="continue"/>
            <w:tcBorders>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87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2295"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815"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p>
            <w:pPr>
              <w:spacing w:line="440" w:lineRule="exact"/>
              <w:jc w:val="center"/>
              <w:rPr>
                <w:rStyle w:val="8"/>
                <w:rFonts w:ascii="宋体" w:hAnsi="宋体"/>
                <w:color w:val="000000"/>
                <w:kern w:val="2"/>
                <w:sz w:val="24"/>
                <w:szCs w:val="24"/>
                <w:lang w:val="en-US" w:eastAsia="zh-CN" w:bidi="ar-SA"/>
              </w:rPr>
            </w:pPr>
          </w:p>
        </w:tc>
        <w:tc>
          <w:tcPr>
            <w:tcW w:w="15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 xml:space="preserve">      </w:t>
            </w:r>
          </w:p>
          <w:p>
            <w:pPr>
              <w:spacing w:line="440" w:lineRule="exact"/>
              <w:jc w:val="center"/>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工作经历</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起止</w:t>
            </w:r>
            <w:r>
              <w:rPr>
                <w:rStyle w:val="8"/>
                <w:rFonts w:hint="eastAsia" w:ascii="宋体" w:hAnsi="宋体"/>
                <w:color w:val="000000"/>
                <w:kern w:val="2"/>
                <w:sz w:val="24"/>
                <w:szCs w:val="24"/>
                <w:lang w:val="en-US" w:eastAsia="zh-CN" w:bidi="ar-SA"/>
              </w:rPr>
              <w:t>时间</w:t>
            </w:r>
          </w:p>
        </w:tc>
        <w:tc>
          <w:tcPr>
            <w:tcW w:w="5427" w:type="dxa"/>
            <w:gridSpan w:val="9"/>
            <w:tcBorders>
              <w:top w:val="single" w:color="000000" w:sz="4" w:space="0"/>
              <w:left w:val="single" w:color="000000" w:sz="4" w:space="0"/>
              <w:bottom w:val="single" w:color="000000" w:sz="4" w:space="0"/>
              <w:right w:val="single" w:color="000000" w:sz="4" w:space="0"/>
            </w:tcBorders>
            <w:vAlign w:val="center"/>
          </w:tcPr>
          <w:p>
            <w:pPr>
              <w:spacing w:line="240" w:lineRule="auto"/>
              <w:ind w:firstLine="240" w:firstLineChars="100"/>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所在</w:t>
            </w:r>
            <w:r>
              <w:rPr>
                <w:rStyle w:val="8"/>
                <w:rFonts w:ascii="宋体" w:hAnsi="宋体"/>
                <w:color w:val="000000"/>
                <w:kern w:val="2"/>
                <w:sz w:val="24"/>
                <w:szCs w:val="24"/>
                <w:lang w:val="en-US" w:eastAsia="zh-CN" w:bidi="ar-SA"/>
              </w:rPr>
              <w:t>单位</w:t>
            </w: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岗位（职务）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exac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5427" w:type="dxa"/>
            <w:gridSpan w:val="9"/>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5427" w:type="dxa"/>
            <w:gridSpan w:val="9"/>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配偶</w:t>
            </w:r>
            <w:r>
              <w:rPr>
                <w:rStyle w:val="8"/>
                <w:rFonts w:ascii="宋体" w:hAnsi="宋体"/>
                <w:color w:val="000000"/>
                <w:kern w:val="2"/>
                <w:sz w:val="24"/>
                <w:szCs w:val="24"/>
                <w:lang w:val="en-US" w:eastAsia="zh-CN" w:bidi="ar-SA"/>
              </w:rPr>
              <w:t>及</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家庭情况</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姓  名</w:t>
            </w: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关系</w:t>
            </w: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出生年月</w:t>
            </w: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工作单位</w:t>
            </w: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岗位（职务）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1"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 xml:space="preserve"> </w:t>
            </w: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4" w:hRule="atLeast"/>
          <w:jc w:val="center"/>
        </w:trPr>
        <w:tc>
          <w:tcPr>
            <w:tcW w:w="639"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校内亲属关系</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8" w:hRule="atLeast"/>
          <w:jc w:val="center"/>
        </w:trPr>
        <w:tc>
          <w:tcPr>
            <w:tcW w:w="639" w:type="dxa"/>
            <w:vMerge w:val="continue"/>
            <w:tcBorders>
              <w:left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0" w:hRule="atLeast"/>
          <w:jc w:val="center"/>
        </w:trPr>
        <w:tc>
          <w:tcPr>
            <w:tcW w:w="639" w:type="dxa"/>
            <w:vMerge w:val="continue"/>
            <w:tcBorders>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43" w:hRule="atLeast"/>
          <w:jc w:val="center"/>
        </w:trPr>
        <w:tc>
          <w:tcPr>
            <w:tcW w:w="9431" w:type="dxa"/>
            <w:gridSpan w:val="1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8"/>
                <w:rFonts w:hint="eastAsia" w:ascii="宋体" w:hAnsi="宋体" w:cs="Times New Roman"/>
                <w:color w:val="000000"/>
                <w:kern w:val="2"/>
                <w:sz w:val="15"/>
                <w:szCs w:val="15"/>
                <w:lang w:val="en-US" w:eastAsia="zh-CN" w:bidi="ar-SA"/>
              </w:rPr>
            </w:pPr>
            <w:r>
              <w:rPr>
                <w:rStyle w:val="8"/>
                <w:rFonts w:hint="eastAsia" w:ascii="宋体" w:hAnsi="宋体" w:cs="Times New Roman"/>
                <w:color w:val="000000"/>
                <w:kern w:val="2"/>
                <w:sz w:val="15"/>
                <w:szCs w:val="15"/>
                <w:lang w:val="en-US" w:eastAsia="zh-CN" w:bidi="ar-SA"/>
              </w:rPr>
              <w:t>校内亲属关系填写在福建农林大学校内工作与报名人有亲属关系的人员。</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8"/>
                <w:rFonts w:ascii="宋体" w:hAnsi="宋体"/>
                <w:color w:val="000000"/>
                <w:kern w:val="2"/>
                <w:sz w:val="24"/>
                <w:szCs w:val="24"/>
                <w:lang w:val="en-US" w:eastAsia="zh-CN" w:bidi="ar-SA"/>
              </w:rPr>
            </w:pPr>
            <w:r>
              <w:rPr>
                <w:rStyle w:val="8"/>
                <w:rFonts w:hint="eastAsia" w:ascii="宋体" w:hAnsi="宋体" w:cs="Times New Roman"/>
                <w:color w:val="000000"/>
                <w:kern w:val="2"/>
                <w:sz w:val="15"/>
                <w:szCs w:val="15"/>
                <w:lang w:val="en-US" w:eastAsia="zh-CN" w:bidi="ar-SA"/>
              </w:rPr>
              <w:t>亲属关系指：</w:t>
            </w:r>
            <w:r>
              <w:rPr>
                <w:rStyle w:val="8"/>
                <w:rFonts w:hint="default" w:ascii="宋体" w:hAnsi="宋体" w:cs="Times New Roman"/>
                <w:color w:val="000000"/>
                <w:kern w:val="2"/>
                <w:sz w:val="15"/>
                <w:szCs w:val="15"/>
                <w:lang w:val="en-US" w:eastAsia="zh-CN" w:bidi="ar-SA"/>
              </w:rPr>
              <w:t>（一）夫妻关系；（二）直系血亲关系，包括祖父母、外祖父母、父母、子女、孙子女、外孙子女；（三）三代以内旁系血亲关系，包括叔伯姑舅姨、兄弟姐妹、堂兄弟姐妹、表兄弟姐妹、侄子女、甥子女；（四）</w:t>
            </w:r>
            <w:r>
              <w:rPr>
                <w:rStyle w:val="8"/>
                <w:rFonts w:hint="default" w:ascii="宋体" w:hAnsi="宋体" w:cs="Times New Roman"/>
                <w:color w:val="000000"/>
                <w:kern w:val="2"/>
                <w:sz w:val="15"/>
                <w:szCs w:val="15"/>
                <w:lang w:val="en-US" w:eastAsia="zh-CN" w:bidi="ar-SA"/>
              </w:rPr>
              <w:fldChar w:fldCharType="begin"/>
            </w:r>
            <w:r>
              <w:rPr>
                <w:rStyle w:val="8"/>
                <w:rFonts w:hint="default" w:ascii="宋体" w:hAnsi="宋体" w:cs="Times New Roman"/>
                <w:color w:val="000000"/>
                <w:kern w:val="2"/>
                <w:sz w:val="15"/>
                <w:szCs w:val="15"/>
                <w:lang w:val="en-US" w:eastAsia="zh-CN" w:bidi="ar-SA"/>
              </w:rPr>
              <w:instrText xml:space="preserve"> HYPERLINK "https://baike.baidu.com/item/%E8%BF%91%E5%A7%BB%E4%BA%B2%E5%85%B3%E7%B3%BB/9674180" \t "https://baike.baidu.com/item/%E4%BA%8B%E4%B8%9A%E5%8D%95%E4%BD%8D%E4%BA%BA%E4%BA%8B%E7%AE%A1%E7%90%86%E5%9B%9E%E9%81%BF%E8%A7%84%E5%AE%9A/_blank" </w:instrText>
            </w:r>
            <w:r>
              <w:rPr>
                <w:rStyle w:val="8"/>
                <w:rFonts w:hint="default" w:ascii="宋体" w:hAnsi="宋体" w:cs="Times New Roman"/>
                <w:color w:val="000000"/>
                <w:kern w:val="2"/>
                <w:sz w:val="15"/>
                <w:szCs w:val="15"/>
                <w:lang w:val="en-US" w:eastAsia="zh-CN" w:bidi="ar-SA"/>
              </w:rPr>
              <w:fldChar w:fldCharType="separate"/>
            </w:r>
            <w:r>
              <w:rPr>
                <w:rStyle w:val="8"/>
                <w:rFonts w:hint="default" w:ascii="宋体" w:hAnsi="宋体" w:cs="Times New Roman"/>
                <w:color w:val="000000"/>
                <w:kern w:val="2"/>
                <w:sz w:val="15"/>
                <w:szCs w:val="15"/>
                <w:lang w:val="en-US" w:eastAsia="zh-CN" w:bidi="ar-SA"/>
              </w:rPr>
              <w:t>近姻亲关系</w:t>
            </w:r>
            <w:r>
              <w:rPr>
                <w:rStyle w:val="8"/>
                <w:rFonts w:hint="default" w:ascii="宋体" w:hAnsi="宋体" w:cs="Times New Roman"/>
                <w:color w:val="000000"/>
                <w:kern w:val="2"/>
                <w:sz w:val="15"/>
                <w:szCs w:val="15"/>
                <w:lang w:val="en-US" w:eastAsia="zh-CN" w:bidi="ar-SA"/>
              </w:rPr>
              <w:fldChar w:fldCharType="end"/>
            </w:r>
            <w:r>
              <w:rPr>
                <w:rStyle w:val="8"/>
                <w:rFonts w:hint="default" w:ascii="宋体" w:hAnsi="宋体" w:cs="Times New Roman"/>
                <w:color w:val="000000"/>
                <w:kern w:val="2"/>
                <w:sz w:val="15"/>
                <w:szCs w:val="15"/>
                <w:lang w:val="en-US" w:eastAsia="zh-CN" w:bidi="ar-SA"/>
              </w:rPr>
              <w:t>，包括配偶的父母、配偶的兄弟姐妹及其配偶、子女的配偶及子女配偶的父母、三代以内旁系血亲的配偶；（五）其他亲属关系，包括养父母子女、形成抚养关系的继父母子女及由此形成的直系血亲、三代以内旁系血亲和近姻亲关系。</w:t>
            </w:r>
          </w:p>
        </w:tc>
      </w:tr>
    </w:tbl>
    <w:p>
      <w:pPr>
        <w:shd w:val="clear" w:color="auto" w:fill="FFFFFF"/>
        <w:spacing w:line="280" w:lineRule="exact"/>
        <w:rPr>
          <w:rStyle w:val="8"/>
          <w:rFonts w:ascii="宋体" w:hAnsi="宋体"/>
          <w:color w:val="000000"/>
          <w:kern w:val="2"/>
          <w:sz w:val="24"/>
          <w:szCs w:val="22"/>
          <w:u w:val="none"/>
          <w:lang w:val="en-US" w:eastAsia="zh-CN" w:bidi="ar-SA"/>
        </w:rPr>
      </w:pPr>
    </w:p>
    <w:p>
      <w:pPr>
        <w:shd w:val="clear" w:color="auto" w:fill="FFFFFF"/>
        <w:spacing w:line="280" w:lineRule="exact"/>
        <w:rPr>
          <w:rStyle w:val="8"/>
          <w:rFonts w:hint="default" w:ascii="宋体" w:hAnsi="宋体"/>
          <w:b/>
          <w:bCs/>
          <w:color w:val="000000"/>
          <w:kern w:val="2"/>
          <w:sz w:val="24"/>
          <w:szCs w:val="22"/>
          <w:u w:val="thick"/>
          <w:lang w:val="en-US" w:eastAsia="zh-CN" w:bidi="ar-SA"/>
        </w:rPr>
      </w:pPr>
      <w:r>
        <w:rPr>
          <w:rStyle w:val="8"/>
          <w:rFonts w:ascii="宋体" w:hAnsi="宋体"/>
          <w:color w:val="000000"/>
          <w:kern w:val="2"/>
          <w:sz w:val="24"/>
          <w:szCs w:val="22"/>
          <w:u w:val="none"/>
          <w:lang w:val="en-US" w:eastAsia="zh-CN" w:bidi="ar-SA"/>
        </w:rPr>
        <w:t>本人保证以上所填资料真实准确</w:t>
      </w:r>
      <w:r>
        <w:rPr>
          <w:rStyle w:val="8"/>
          <w:rFonts w:hint="eastAsia" w:ascii="宋体" w:hAnsi="宋体"/>
          <w:color w:val="000000"/>
          <w:kern w:val="2"/>
          <w:sz w:val="24"/>
          <w:szCs w:val="22"/>
          <w:u w:val="none"/>
          <w:lang w:val="en-US" w:eastAsia="zh-CN" w:bidi="ar-SA"/>
        </w:rPr>
        <w:t>。  签名：</w:t>
      </w:r>
      <w:r>
        <w:rPr>
          <w:rStyle w:val="8"/>
          <w:rFonts w:hint="eastAsia" w:ascii="宋体" w:hAnsi="宋体"/>
          <w:color w:val="000000"/>
          <w:kern w:val="2"/>
          <w:sz w:val="24"/>
          <w:szCs w:val="22"/>
          <w:u w:val="thick"/>
          <w:lang w:val="en-US" w:eastAsia="zh-CN" w:bidi="ar-SA"/>
        </w:rPr>
        <w:t xml:space="preserve">              </w:t>
      </w:r>
      <w:r>
        <w:rPr>
          <w:rStyle w:val="8"/>
          <w:rFonts w:ascii="宋体" w:hAnsi="宋体"/>
          <w:color w:val="000000"/>
          <w:kern w:val="2"/>
          <w:sz w:val="24"/>
          <w:szCs w:val="22"/>
          <w:lang w:val="en-US" w:eastAsia="zh-CN" w:bidi="ar-SA"/>
        </w:rPr>
        <w:t xml:space="preserve"> 年     月    日</w:t>
      </w:r>
    </w:p>
    <w:sectPr>
      <w:pgSz w:w="11906" w:h="16838"/>
      <w:pgMar w:top="714" w:right="1800" w:bottom="828" w:left="1800" w:header="851" w:footer="992" w:gutter="0"/>
      <w:lnNumType w:countBy="0"/>
      <w:cols w:space="425"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74C9"/>
    <w:rsid w:val="000A3625"/>
    <w:rsid w:val="00185280"/>
    <w:rsid w:val="001E2CEB"/>
    <w:rsid w:val="001E3648"/>
    <w:rsid w:val="00226F37"/>
    <w:rsid w:val="00321039"/>
    <w:rsid w:val="00352064"/>
    <w:rsid w:val="0047284E"/>
    <w:rsid w:val="005052E4"/>
    <w:rsid w:val="005E6A25"/>
    <w:rsid w:val="005E7298"/>
    <w:rsid w:val="00645C08"/>
    <w:rsid w:val="00653262"/>
    <w:rsid w:val="006A7F69"/>
    <w:rsid w:val="006E3918"/>
    <w:rsid w:val="006F0846"/>
    <w:rsid w:val="00793D33"/>
    <w:rsid w:val="007A65B8"/>
    <w:rsid w:val="007B0128"/>
    <w:rsid w:val="007E2E47"/>
    <w:rsid w:val="00A677ED"/>
    <w:rsid w:val="00A75B5A"/>
    <w:rsid w:val="00E04546"/>
    <w:rsid w:val="03206C6C"/>
    <w:rsid w:val="14696318"/>
    <w:rsid w:val="14827882"/>
    <w:rsid w:val="1C891A7D"/>
    <w:rsid w:val="20F375A4"/>
    <w:rsid w:val="2A533C03"/>
    <w:rsid w:val="30D722C0"/>
    <w:rsid w:val="36760B6B"/>
    <w:rsid w:val="37E97626"/>
    <w:rsid w:val="3C1F331D"/>
    <w:rsid w:val="3F335CB3"/>
    <w:rsid w:val="4A5513E4"/>
    <w:rsid w:val="53B82B0A"/>
    <w:rsid w:val="5E883AD8"/>
    <w:rsid w:val="67D135B2"/>
    <w:rsid w:val="68EA5F72"/>
    <w:rsid w:val="69122BE5"/>
    <w:rsid w:val="720630C9"/>
    <w:rsid w:val="72356647"/>
    <w:rsid w:val="7B7253E9"/>
    <w:rsid w:val="7BFD6F1E"/>
    <w:rsid w:val="7C950C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spacing w:line="240" w:lineRule="auto"/>
      <w:jc w:val="both"/>
    </w:pPr>
    <w:rPr>
      <w:rFonts w:ascii="Calibri" w:hAnsi="Calibri" w:eastAsia="宋体"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3"/>
    <w:semiHidden/>
    <w:qFormat/>
    <w:uiPriority w:val="0"/>
    <w:pPr>
      <w:tabs>
        <w:tab w:val="right" w:pos="4153"/>
        <w:tab w:val="left" w:leader="underscore" w:pos="8306"/>
      </w:tabs>
      <w:snapToGrid w:val="0"/>
      <w:spacing w:line="240" w:lineRule="auto"/>
      <w:jc w:val="left"/>
    </w:pPr>
    <w:rPr>
      <w:kern w:val="0"/>
      <w:sz w:val="18"/>
      <w:szCs w:val="18"/>
      <w:lang w:bidi="ar-SA"/>
    </w:rPr>
  </w:style>
  <w:style w:type="paragraph" w:styleId="3">
    <w:name w:val="header"/>
    <w:basedOn w:val="1"/>
    <w:link w:val="12"/>
    <w:semiHidden/>
    <w:qFormat/>
    <w:uiPriority w:val="0"/>
    <w:pPr>
      <w:pBdr>
        <w:bottom w:val="single" w:color="000000" w:sz="6" w:space="1"/>
      </w:pBdr>
      <w:tabs>
        <w:tab w:val="right" w:pos="4153"/>
        <w:tab w:val="left" w:leader="underscore" w:pos="8306"/>
      </w:tabs>
      <w:snapToGrid w:val="0"/>
      <w:spacing w:line="240" w:lineRule="auto"/>
      <w:jc w:val="center"/>
    </w:pPr>
    <w:rPr>
      <w:kern w:val="0"/>
      <w:sz w:val="18"/>
      <w:szCs w:val="18"/>
      <w:lang w:bidi="ar-SA"/>
    </w:rPr>
  </w:style>
  <w:style w:type="character" w:styleId="6">
    <w:name w:val="FollowedHyperlink"/>
    <w:basedOn w:val="5"/>
    <w:qFormat/>
    <w:uiPriority w:val="0"/>
    <w:rPr>
      <w:color w:val="800080"/>
      <w:u w:val="single"/>
    </w:rPr>
  </w:style>
  <w:style w:type="character" w:styleId="7">
    <w:name w:val="Hyperlink"/>
    <w:link w:val="1"/>
    <w:semiHidden/>
    <w:qFormat/>
    <w:uiPriority w:val="0"/>
    <w:rPr>
      <w:color w:val="0000FF"/>
      <w:u w:val="single"/>
    </w:rPr>
  </w:style>
  <w:style w:type="character" w:customStyle="1" w:styleId="8">
    <w:name w:val="NormalCharacter"/>
    <w:link w:val="1"/>
    <w:semiHidden/>
    <w:qFormat/>
    <w:uiPriority w:val="0"/>
  </w:style>
  <w:style w:type="table" w:customStyle="1" w:styleId="9">
    <w:name w:val="TableNormal"/>
    <w:semiHidden/>
    <w:qFormat/>
    <w:uiPriority w:val="0"/>
  </w:style>
  <w:style w:type="paragraph" w:customStyle="1" w:styleId="10">
    <w:name w:val="HtmlNormal"/>
    <w:basedOn w:val="1"/>
    <w:qFormat/>
    <w:uiPriority w:val="0"/>
    <w:pPr>
      <w:widowControl/>
      <w:spacing w:before="100" w:beforeAutospacing="1" w:after="100" w:afterAutospacing="1" w:line="240" w:lineRule="auto"/>
      <w:jc w:val="left"/>
    </w:pPr>
    <w:rPr>
      <w:rFonts w:ascii="宋体" w:hAnsi="宋体"/>
      <w:kern w:val="0"/>
      <w:sz w:val="24"/>
      <w:szCs w:val="24"/>
      <w:lang w:val="en-US" w:eastAsia="zh-CN" w:bidi="ar-SA"/>
    </w:rPr>
  </w:style>
  <w:style w:type="paragraph" w:customStyle="1" w:styleId="11">
    <w:name w:val="UserStyle_0"/>
    <w:basedOn w:val="1"/>
    <w:qFormat/>
    <w:uiPriority w:val="0"/>
    <w:pPr>
      <w:spacing w:line="240" w:lineRule="auto"/>
      <w:ind w:firstLine="420" w:firstLineChars="200"/>
      <w:jc w:val="both"/>
    </w:pPr>
  </w:style>
  <w:style w:type="character" w:customStyle="1" w:styleId="12">
    <w:name w:val="UserStyle_1"/>
    <w:link w:val="3"/>
    <w:semiHidden/>
    <w:qFormat/>
    <w:locked/>
    <w:uiPriority w:val="0"/>
    <w:rPr>
      <w:sz w:val="18"/>
      <w:szCs w:val="18"/>
    </w:rPr>
  </w:style>
  <w:style w:type="character" w:customStyle="1" w:styleId="13">
    <w:name w:val="UserStyle_2"/>
    <w:link w:val="2"/>
    <w:semiHidden/>
    <w:qFormat/>
    <w:locked/>
    <w:uiPriority w:val="0"/>
    <w:rPr>
      <w:sz w:val="18"/>
      <w:szCs w:val="18"/>
    </w:rPr>
  </w:style>
  <w:style w:type="character" w:customStyle="1" w:styleId="14">
    <w:name w:val="UserStyle_3"/>
    <w:link w:val="1"/>
    <w:qFormat/>
    <w:uiPriority w:val="0"/>
  </w:style>
  <w:style w:type="paragraph" w:customStyle="1" w:styleId="15">
    <w:name w:val="UserStyle_4"/>
    <w:basedOn w:val="1"/>
    <w:qFormat/>
    <w:uiPriority w:val="0"/>
    <w:pPr>
      <w:widowControl/>
      <w:spacing w:before="100" w:beforeAutospacing="1" w:after="100" w:afterAutospacing="1" w:line="240" w:lineRule="auto"/>
      <w:jc w:val="left"/>
    </w:pPr>
    <w:rPr>
      <w:rFonts w:ascii="宋体" w:hAnsi="宋体"/>
      <w:kern w:val="0"/>
      <w:sz w:val="24"/>
      <w:szCs w:val="24"/>
      <w:lang w:val="en-US" w:eastAsia="zh-CN" w:bidi="ar-SA"/>
    </w:rPr>
  </w:style>
  <w:style w:type="paragraph" w:customStyle="1" w:styleId="16">
    <w:name w:val="Acetate"/>
    <w:basedOn w:val="1"/>
    <w:semiHidden/>
    <w:qFormat/>
    <w:uiPriority w:val="0"/>
    <w:pPr>
      <w:spacing w:line="240" w:lineRule="auto"/>
      <w:jc w:val="both"/>
    </w:pPr>
    <w:rPr>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2019-07-16T01:53:00Z</dcterms:created>
  <dc:creator>Administrator</dc:creator>
  <cp:lastModifiedBy>Administrator</cp:lastModifiedBy>
  <cp:lastPrinted>2021-08-02T03:51:00Z</cp:lastPrinted>
  <dcterms:modified xsi:type="dcterms:W3CDTF">2021-08-09T08:53:03Z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D2484500305E4F2F8BDB34CA59A1BC55</vt:lpwstr>
  </property>
</Properties>
</file>